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928" w:rsidRPr="002C2928" w:rsidRDefault="002C2928" w:rsidP="002C2928">
      <w:pPr>
        <w:spacing w:after="20" w:line="240" w:lineRule="auto"/>
        <w:jc w:val="center"/>
        <w:rPr>
          <w:rFonts w:ascii="Bookman Old Style" w:eastAsia="Times New Roman" w:hAnsi="Bookman Old Style" w:cs="Bookman Old Style"/>
          <w:i/>
          <w:sz w:val="24"/>
          <w:szCs w:val="20"/>
          <w:lang w:eastAsia="it-IT"/>
        </w:rPr>
      </w:pPr>
      <w:r w:rsidRPr="002C2928">
        <w:rPr>
          <w:rFonts w:ascii="Times New Roman" w:eastAsia="Times New Roman" w:hAnsi="Times New Roman" w:cs="Times New Roman"/>
          <w:sz w:val="24"/>
          <w:szCs w:val="20"/>
          <w:lang w:eastAsia="it-IT"/>
        </w:rPr>
        <w:object w:dxaOrig="1022" w:dyaOrig="1036">
          <v:rect id="rectole0000000000" o:spid="_x0000_i1025" style="width:43.5pt;height:42pt" o:ole="" o:preferrelative="t" stroked="f">
            <v:imagedata r:id="rId5" o:title=""/>
          </v:rect>
          <o:OLEObject Type="Embed" ProgID="StaticMetafile" ShapeID="rectole0000000000" DrawAspect="Content" ObjectID="_1450770977" r:id="rId6"/>
        </w:object>
      </w:r>
    </w:p>
    <w:p w:rsidR="002C2928" w:rsidRPr="002C2928" w:rsidRDefault="002C2928" w:rsidP="002C2928">
      <w:pPr>
        <w:tabs>
          <w:tab w:val="left" w:pos="992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0"/>
          <w:lang w:eastAsia="it-IT"/>
        </w:rPr>
      </w:pPr>
      <w:r w:rsidRPr="002C2928">
        <w:rPr>
          <w:rFonts w:ascii="Times New Roman" w:eastAsia="Times New Roman" w:hAnsi="Times New Roman" w:cs="Times New Roman"/>
          <w:b/>
          <w:bCs/>
          <w:sz w:val="16"/>
          <w:szCs w:val="20"/>
          <w:lang w:eastAsia="it-IT"/>
        </w:rPr>
        <w:t>MINISTERO DELL’ISTRUZIONE. DELL’UNIVERSITA’ E DELLA RICERCA</w:t>
      </w:r>
    </w:p>
    <w:p w:rsidR="002C2928" w:rsidRPr="002C2928" w:rsidRDefault="002C2928" w:rsidP="002C2928">
      <w:pPr>
        <w:tabs>
          <w:tab w:val="left" w:pos="992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0"/>
          <w:lang w:eastAsia="it-IT"/>
        </w:rPr>
      </w:pPr>
      <w:r w:rsidRPr="002C2928">
        <w:rPr>
          <w:rFonts w:ascii="Times New Roman" w:eastAsia="Times New Roman" w:hAnsi="Times New Roman" w:cs="Times New Roman"/>
          <w:b/>
          <w:bCs/>
          <w:sz w:val="16"/>
          <w:szCs w:val="20"/>
          <w:lang w:eastAsia="it-IT"/>
        </w:rPr>
        <w:t>UFFICIO SCOLASTICO REGIONALE PER IL LAZIO</w:t>
      </w:r>
    </w:p>
    <w:p w:rsidR="002C2928" w:rsidRPr="002C2928" w:rsidRDefault="002C2928" w:rsidP="002C29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0"/>
          <w:lang w:eastAsia="it-IT"/>
        </w:rPr>
      </w:pPr>
      <w:r w:rsidRPr="002C2928">
        <w:rPr>
          <w:rFonts w:ascii="Times New Roman" w:eastAsia="Times New Roman" w:hAnsi="Times New Roman" w:cs="Times New Roman"/>
          <w:b/>
          <w:color w:val="000000"/>
          <w:sz w:val="36"/>
          <w:szCs w:val="20"/>
          <w:lang w:eastAsia="it-IT"/>
        </w:rPr>
        <w:t>LICEO CLASSICO STATALE “</w:t>
      </w:r>
      <w:r w:rsidRPr="002C2928">
        <w:rPr>
          <w:rFonts w:ascii="Times New Roman" w:eastAsia="Times New Roman" w:hAnsi="Times New Roman" w:cs="Times New Roman"/>
          <w:b/>
          <w:i/>
          <w:color w:val="000000"/>
          <w:sz w:val="36"/>
          <w:szCs w:val="20"/>
          <w:lang w:eastAsia="it-IT"/>
        </w:rPr>
        <w:t>GIULIO CESARE</w:t>
      </w:r>
      <w:r w:rsidRPr="002C2928">
        <w:rPr>
          <w:rFonts w:ascii="Times New Roman" w:eastAsia="Times New Roman" w:hAnsi="Times New Roman" w:cs="Times New Roman"/>
          <w:b/>
          <w:color w:val="000000"/>
          <w:sz w:val="36"/>
          <w:szCs w:val="20"/>
          <w:lang w:eastAsia="it-IT"/>
        </w:rPr>
        <w:t>”</w:t>
      </w:r>
    </w:p>
    <w:p w:rsidR="002C2928" w:rsidRPr="002C2928" w:rsidRDefault="002C2928" w:rsidP="002C29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2C2928">
        <w:rPr>
          <w:rFonts w:ascii="Times New Roman" w:eastAsia="Times New Roman" w:hAnsi="Times New Roman" w:cs="Times New Roman"/>
          <w:sz w:val="20"/>
          <w:szCs w:val="20"/>
          <w:lang w:eastAsia="it-IT"/>
        </w:rPr>
        <w:t>00198 ROMA – CORSO TRIESTE, 48 – Fax  06/85355339 Tel. 06/121124445</w:t>
      </w:r>
    </w:p>
    <w:p w:rsidR="002C2928" w:rsidRPr="002C2928" w:rsidRDefault="002C2928" w:rsidP="002C29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u w:val="single"/>
          <w:lang w:eastAsia="it-IT"/>
        </w:rPr>
      </w:pPr>
      <w:r w:rsidRPr="002C292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X DISTRETTO - RMPC12000C – sito: </w:t>
      </w:r>
      <w:hyperlink r:id="rId7" w:history="1">
        <w:r w:rsidRPr="002C292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it-IT"/>
          </w:rPr>
          <w:t>www.liceogiuliocesare.it</w:t>
        </w:r>
      </w:hyperlink>
      <w:r w:rsidRPr="002C292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– email: </w:t>
      </w:r>
      <w:hyperlink r:id="rId8" w:history="1">
        <w:r w:rsidRPr="002C292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it-IT"/>
          </w:rPr>
          <w:t>rmpc12000c@istruzione.it</w:t>
        </w:r>
      </w:hyperlink>
      <w:r w:rsidRPr="002C292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2C2928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</w:t>
      </w:r>
    </w:p>
    <w:p w:rsidR="003E2574" w:rsidRDefault="003E2574" w:rsidP="003E25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:rsidR="003E2574" w:rsidRDefault="003E2574" w:rsidP="003E25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:rsidR="003E2574" w:rsidRDefault="003E2574" w:rsidP="003E25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:rsidR="003E2574" w:rsidRDefault="003E2574" w:rsidP="003E25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:rsidR="003E2574" w:rsidRPr="003E2574" w:rsidRDefault="003E2574" w:rsidP="003E25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 w:rsidRPr="003E25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Bando di gara per affidamento servizio</w:t>
      </w:r>
      <w:r w:rsidRPr="003E257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posti di ristoro volanti per la vendita al dettaglio di generi commestibili nei locali della scuola</w:t>
      </w:r>
    </w:p>
    <w:p w:rsidR="003E2574" w:rsidRDefault="003E2574" w:rsidP="003E2574">
      <w:pPr>
        <w:pStyle w:val="NormaleWeb"/>
        <w:spacing w:before="0" w:beforeAutospacing="0"/>
        <w:jc w:val="both"/>
      </w:pPr>
    </w:p>
    <w:p w:rsidR="003E2574" w:rsidRDefault="003E2574" w:rsidP="003E2574">
      <w:pPr>
        <w:pStyle w:val="NormaleWeb"/>
        <w:spacing w:before="0" w:beforeAutospacing="0"/>
        <w:jc w:val="both"/>
      </w:pPr>
    </w:p>
    <w:p w:rsidR="003E2574" w:rsidRDefault="003E2574" w:rsidP="003E2574">
      <w:pPr>
        <w:pStyle w:val="NormaleWeb"/>
        <w:spacing w:before="0" w:beforeAutospacing="0"/>
        <w:jc w:val="both"/>
      </w:pPr>
    </w:p>
    <w:p w:rsidR="003E2574" w:rsidRDefault="003E2574" w:rsidP="003E2574">
      <w:pPr>
        <w:pStyle w:val="NormaleWeb"/>
        <w:spacing w:before="0" w:beforeAutospacing="0"/>
        <w:jc w:val="both"/>
        <w:rPr>
          <w:b/>
        </w:rPr>
      </w:pPr>
      <w:r w:rsidRPr="003E2574">
        <w:rPr>
          <w:b/>
        </w:rPr>
        <w:t xml:space="preserve">RETTIFICA </w:t>
      </w:r>
      <w:r w:rsidR="00955B59">
        <w:rPr>
          <w:b/>
        </w:rPr>
        <w:t xml:space="preserve"> </w:t>
      </w:r>
      <w:bookmarkStart w:id="0" w:name="_GoBack"/>
      <w:bookmarkEnd w:id="0"/>
      <w:r w:rsidR="00955B59">
        <w:rPr>
          <w:b/>
        </w:rPr>
        <w:t xml:space="preserve">  </w:t>
      </w:r>
      <w:r w:rsidRPr="003E2574">
        <w:rPr>
          <w:b/>
        </w:rPr>
        <w:t>PUNTO C PROCEDURA DELLA GARA</w:t>
      </w:r>
    </w:p>
    <w:p w:rsidR="00436370" w:rsidRPr="003E2574" w:rsidRDefault="00436370" w:rsidP="003E2574">
      <w:pPr>
        <w:pStyle w:val="NormaleWeb"/>
        <w:spacing w:before="0" w:beforeAutospacing="0"/>
        <w:jc w:val="both"/>
        <w:rPr>
          <w:b/>
        </w:rPr>
      </w:pPr>
    </w:p>
    <w:p w:rsidR="00444DB6" w:rsidRDefault="003E2574" w:rsidP="003E2574">
      <w:pPr>
        <w:pStyle w:val="NormaleWeb"/>
        <w:spacing w:before="0" w:beforeAutospacing="0"/>
        <w:jc w:val="both"/>
        <w:rPr>
          <w:b/>
        </w:rPr>
      </w:pPr>
      <w:r>
        <w:t>Si comunica che per impegni istituzionali del Dirigente Scolastico,</w:t>
      </w:r>
      <w:r w:rsidRPr="003E2574">
        <w:t xml:space="preserve"> </w:t>
      </w:r>
      <w:r>
        <w:t>la C</w:t>
      </w:r>
      <w:r w:rsidRPr="00B51A96">
        <w:t xml:space="preserve">ommissione </w:t>
      </w:r>
      <w:r>
        <w:t xml:space="preserve">per le Gare, procederà </w:t>
      </w:r>
      <w:r w:rsidRPr="003E2574">
        <w:rPr>
          <w:u w:val="single"/>
        </w:rPr>
        <w:t>all’</w:t>
      </w:r>
      <w:r>
        <w:rPr>
          <w:u w:val="single"/>
        </w:rPr>
        <w:t>apertura pubblica</w:t>
      </w:r>
      <w:r>
        <w:t xml:space="preserve"> dei plichi e delle buste in essi contenuti </w:t>
      </w:r>
      <w:r>
        <w:rPr>
          <w:b/>
        </w:rPr>
        <w:t>il giorno lunedì 21 gennaio alle h.10,00 anziché il 20 gennaio.</w:t>
      </w:r>
    </w:p>
    <w:p w:rsidR="00436370" w:rsidRDefault="00436370" w:rsidP="003E2574">
      <w:pPr>
        <w:pStyle w:val="NormaleWeb"/>
        <w:spacing w:before="0" w:beforeAutospacing="0"/>
        <w:jc w:val="both"/>
        <w:rPr>
          <w:b/>
        </w:rPr>
      </w:pPr>
    </w:p>
    <w:p w:rsidR="00436370" w:rsidRDefault="00436370" w:rsidP="003E2574">
      <w:pPr>
        <w:pStyle w:val="NormaleWeb"/>
        <w:spacing w:before="0" w:beforeAutospacing="0"/>
        <w:jc w:val="both"/>
        <w:rPr>
          <w:b/>
        </w:rPr>
      </w:pPr>
    </w:p>
    <w:p w:rsidR="00436370" w:rsidRDefault="00436370" w:rsidP="003E2574">
      <w:pPr>
        <w:pStyle w:val="NormaleWeb"/>
        <w:spacing w:before="0" w:beforeAutospacing="0"/>
        <w:jc w:val="both"/>
        <w:rPr>
          <w:b/>
        </w:rPr>
      </w:pPr>
    </w:p>
    <w:p w:rsidR="00436370" w:rsidRDefault="00436370" w:rsidP="003E2574">
      <w:pPr>
        <w:pStyle w:val="NormaleWeb"/>
        <w:spacing w:before="0" w:beforeAutospacing="0"/>
        <w:jc w:val="both"/>
        <w:rPr>
          <w:b/>
        </w:rPr>
      </w:pPr>
      <w:r>
        <w:rPr>
          <w:b/>
        </w:rPr>
        <w:t>Roma, 9/1/2014</w:t>
      </w:r>
    </w:p>
    <w:p w:rsidR="00436370" w:rsidRDefault="00436370" w:rsidP="003E2574">
      <w:pPr>
        <w:pStyle w:val="NormaleWeb"/>
        <w:spacing w:before="0" w:beforeAutospacing="0"/>
        <w:jc w:val="both"/>
        <w:rPr>
          <w:b/>
        </w:rPr>
      </w:pPr>
    </w:p>
    <w:p w:rsidR="00436370" w:rsidRDefault="00436370" w:rsidP="003E2574">
      <w:pPr>
        <w:pStyle w:val="NormaleWeb"/>
        <w:spacing w:before="0" w:beforeAutospacing="0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4363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574"/>
    <w:rsid w:val="002C2928"/>
    <w:rsid w:val="003E2574"/>
    <w:rsid w:val="00436370"/>
    <w:rsid w:val="00444DB6"/>
    <w:rsid w:val="0095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3E2574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3E2574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7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pc12000c@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iceogiuliocesare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utente7</dc:creator>
  <cp:lastModifiedBy>utente7</cp:lastModifiedBy>
  <cp:revision>4</cp:revision>
  <dcterms:created xsi:type="dcterms:W3CDTF">2014-01-09T09:55:00Z</dcterms:created>
  <dcterms:modified xsi:type="dcterms:W3CDTF">2014-01-09T10:10:00Z</dcterms:modified>
</cp:coreProperties>
</file>